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4" w:rsidRDefault="00733296" w:rsidP="005F06D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</w:t>
      </w:r>
      <w:r w:rsidR="005F06D4">
        <w:rPr>
          <w:rFonts w:ascii="Times New Roman" w:hAnsi="Times New Roman" w:cs="Times New Roman"/>
          <w:i/>
          <w:sz w:val="24"/>
          <w:szCs w:val="24"/>
        </w:rPr>
        <w:t>r 1</w:t>
      </w:r>
      <w:r w:rsidR="007171D1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5F06D4" w:rsidRDefault="005F06D4" w:rsidP="005F06D4">
      <w:pPr>
        <w:rPr>
          <w:rFonts w:ascii="Times New Roman" w:hAnsi="Times New Roman" w:cs="Times New Roman"/>
          <w:sz w:val="24"/>
          <w:szCs w:val="24"/>
        </w:rPr>
      </w:pPr>
    </w:p>
    <w:p w:rsidR="005F06D4" w:rsidRDefault="005F06D4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7957DB" w:rsidRPr="008C0271" w:rsidRDefault="007957DB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06D4" w:rsidRPr="007171D1" w:rsidRDefault="007171D1" w:rsidP="005F06D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„Przewóz własnymi pojazdami Wykonawcy dzieci i uczniów niepełnosprawnych z terenu Gminy Czarna wraz z zapewnieniem stosownej opieki do jednostek oświatowych i rehabilitacyjnych </w:t>
      </w:r>
      <w:r w:rsidR="00C907DB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     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i z powrotem do miejsca zamieszkania uczniów po ukońc</w:t>
      </w:r>
      <w:r w:rsidR="006B18BD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zeniu zajęć w roku </w:t>
      </w:r>
      <w:r w:rsidR="00B302DE">
        <w:rPr>
          <w:rFonts w:ascii="Times New Roman" w:eastAsia="Calibri" w:hAnsi="Times New Roman" w:cs="Times New Roman"/>
          <w:i/>
          <w:spacing w:val="-3"/>
          <w:sz w:val="24"/>
          <w:szCs w:val="24"/>
        </w:rPr>
        <w:t>szkolnym 2024/2025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z wyłączeniem dni ustawowo wolnych od zajęć szkolnych</w:t>
      </w:r>
      <w:r w:rsidR="009D4C40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na trasach wg załącznika Nr 1 do Zapytania Ofertowego lub jednej z dwóch wybranej trasy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”.</w:t>
      </w:r>
    </w:p>
    <w:p w:rsidR="005F06D4" w:rsidRPr="008C0271" w:rsidRDefault="005F06D4" w:rsidP="005F06D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35"/>
        <w:gridCol w:w="2551"/>
        <w:gridCol w:w="1449"/>
        <w:gridCol w:w="1843"/>
      </w:tblGrid>
      <w:tr w:rsidR="005F06D4" w:rsidRPr="008C0271" w:rsidTr="0096032C">
        <w:tc>
          <w:tcPr>
            <w:tcW w:w="534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Uwagi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Niepubliczny Ośrodek R</w:t>
            </w:r>
            <w:r w:rsidR="00B302DE">
              <w:rPr>
                <w:szCs w:val="24"/>
              </w:rPr>
              <w:t>ewalidacyjno-Wychowawczy CARITAS</w:t>
            </w:r>
            <w:r w:rsidRPr="007957DB">
              <w:rPr>
                <w:szCs w:val="24"/>
              </w:rPr>
              <w:t xml:space="preserve"> w Wysokiej</w:t>
            </w:r>
            <w:r w:rsidR="00B302DE">
              <w:rPr>
                <w:szCs w:val="24"/>
              </w:rPr>
              <w:t xml:space="preserve">, </w:t>
            </w:r>
            <w:r w:rsidR="009D4C40">
              <w:rPr>
                <w:szCs w:val="24"/>
              </w:rPr>
              <w:t>Wysoka 49</w:t>
            </w:r>
          </w:p>
          <w:p w:rsidR="00B302DE" w:rsidRDefault="00B302DE" w:rsidP="0096032C">
            <w:pPr>
              <w:rPr>
                <w:szCs w:val="24"/>
              </w:rPr>
            </w:pPr>
            <w:r>
              <w:rPr>
                <w:szCs w:val="24"/>
              </w:rPr>
              <w:t>37 – 100 Łańcut</w:t>
            </w:r>
          </w:p>
          <w:p w:rsidR="00CC2B54" w:rsidRPr="007957DB" w:rsidRDefault="00CC2B5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1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Pogwizdów </w:t>
            </w:r>
            <w:r w:rsidR="00EC2A3C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EC2A3C">
              <w:rPr>
                <w:szCs w:val="24"/>
              </w:rPr>
              <w:t xml:space="preserve">Medynia Głogowska </w:t>
            </w:r>
            <w:r w:rsidR="00C907DB">
              <w:rPr>
                <w:szCs w:val="24"/>
              </w:rPr>
              <w:t>–</w:t>
            </w:r>
            <w:r w:rsidR="00EC2A3C">
              <w:rPr>
                <w:szCs w:val="24"/>
              </w:rPr>
              <w:t xml:space="preserve"> </w:t>
            </w:r>
            <w:r w:rsidR="00C907DB">
              <w:rPr>
                <w:szCs w:val="24"/>
              </w:rPr>
              <w:t xml:space="preserve">Krzemienica - </w:t>
            </w:r>
            <w:r w:rsidR="00EC2A3C">
              <w:rPr>
                <w:szCs w:val="24"/>
              </w:rPr>
              <w:t>Wysoka (ok.2</w:t>
            </w:r>
            <w:r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EC2A3C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Wysoka </w:t>
            </w:r>
            <w:r w:rsidR="005F06D4" w:rsidRPr="007957DB">
              <w:rPr>
                <w:szCs w:val="24"/>
              </w:rPr>
              <w:t xml:space="preserve"> – </w:t>
            </w:r>
            <w:r w:rsidR="00C907DB">
              <w:rPr>
                <w:szCs w:val="24"/>
              </w:rPr>
              <w:t xml:space="preserve">Krzemienica - </w:t>
            </w:r>
            <w:r w:rsidR="005F06D4" w:rsidRPr="007957DB">
              <w:rPr>
                <w:szCs w:val="24"/>
              </w:rPr>
              <w:t xml:space="preserve">Medynia Głogowska </w:t>
            </w:r>
            <w:r w:rsidR="006C2F9F">
              <w:rPr>
                <w:szCs w:val="24"/>
              </w:rPr>
              <w:t>–</w:t>
            </w:r>
            <w:r>
              <w:rPr>
                <w:szCs w:val="24"/>
              </w:rPr>
              <w:t xml:space="preserve"> Pogwizdów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(ok. 2</w:t>
            </w:r>
            <w:r w:rsidR="004A3A6E"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około 5</w:t>
            </w:r>
            <w:r w:rsidR="004A3A6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   </w:t>
            </w:r>
          </w:p>
          <w:p w:rsidR="005F06D4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3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9D4C40" w:rsidRPr="009D4C40" w:rsidRDefault="005F06D4" w:rsidP="0096032C">
            <w:pPr>
              <w:rPr>
                <w:b/>
                <w:szCs w:val="24"/>
              </w:rPr>
            </w:pPr>
            <w:r w:rsidRPr="007957DB">
              <w:rPr>
                <w:szCs w:val="24"/>
              </w:rPr>
              <w:t xml:space="preserve">Zespół Szkół </w:t>
            </w:r>
            <w:r w:rsidR="00B302DE">
              <w:rPr>
                <w:szCs w:val="24"/>
              </w:rPr>
              <w:t xml:space="preserve">Specjalnych </w:t>
            </w:r>
            <w:r w:rsidRPr="007957DB">
              <w:rPr>
                <w:szCs w:val="24"/>
              </w:rPr>
              <w:t xml:space="preserve">im. UNICEF w Rzeszowie </w:t>
            </w:r>
          </w:p>
          <w:p w:rsidR="009D4C40" w:rsidRDefault="009D4C40" w:rsidP="0096032C">
            <w:pPr>
              <w:rPr>
                <w:szCs w:val="24"/>
              </w:rPr>
            </w:pPr>
            <w:r>
              <w:rPr>
                <w:szCs w:val="24"/>
              </w:rPr>
              <w:t>35 – 209 Rzeszów</w:t>
            </w:r>
          </w:p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ul. Ofiar Katynia 1</w:t>
            </w:r>
          </w:p>
          <w:p w:rsidR="005F06D4" w:rsidRPr="007957DB" w:rsidRDefault="005F06D4" w:rsidP="00B302DE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2</w:t>
            </w:r>
          </w:p>
          <w:p w:rsidR="00B302DE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Krzemienica </w:t>
            </w:r>
            <w:r w:rsidR="003E5C3C">
              <w:rPr>
                <w:szCs w:val="24"/>
              </w:rPr>
              <w:t xml:space="preserve"> – </w:t>
            </w:r>
            <w:r w:rsidR="00860A52">
              <w:rPr>
                <w:szCs w:val="24"/>
              </w:rPr>
              <w:t xml:space="preserve">Dąbrówki – </w:t>
            </w:r>
            <w:r w:rsidR="008D3BDE">
              <w:rPr>
                <w:szCs w:val="24"/>
              </w:rPr>
              <w:t>Medynia Łańcucka</w:t>
            </w:r>
            <w:r w:rsidR="00AD63AD" w:rsidRPr="007957DB">
              <w:rPr>
                <w:szCs w:val="24"/>
              </w:rPr>
              <w:t xml:space="preserve"> - </w:t>
            </w:r>
            <w:r w:rsidR="008D3BDE">
              <w:rPr>
                <w:szCs w:val="24"/>
              </w:rPr>
              <w:t xml:space="preserve"> Pogwizdów –Rzeszów</w:t>
            </w:r>
            <w:r w:rsidR="00B302DE">
              <w:rPr>
                <w:szCs w:val="24"/>
              </w:rPr>
              <w:t xml:space="preserve"> ul. Ofiar Katynia 1 –</w:t>
            </w:r>
            <w:r w:rsidR="008D3BDE">
              <w:rPr>
                <w:szCs w:val="24"/>
              </w:rPr>
              <w:t xml:space="preserve"> 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>(ok. 4</w:t>
            </w:r>
            <w:r w:rsidR="00B302D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Rzeszów ul. Ofiar Katynia 1 </w:t>
            </w:r>
            <w:r w:rsidR="008D3BDE">
              <w:rPr>
                <w:szCs w:val="24"/>
              </w:rPr>
              <w:t xml:space="preserve">– Pogwizdów </w:t>
            </w:r>
            <w:r w:rsidR="002C0CB5">
              <w:rPr>
                <w:szCs w:val="24"/>
              </w:rPr>
              <w:t>–</w:t>
            </w:r>
            <w:r w:rsidR="00AD63AD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>Medynia Łańcucka</w:t>
            </w:r>
            <w:r w:rsidR="005F06D4" w:rsidRPr="007957DB">
              <w:rPr>
                <w:szCs w:val="24"/>
              </w:rPr>
              <w:t xml:space="preserve"> </w:t>
            </w:r>
            <w:r w:rsidR="00860A52">
              <w:rPr>
                <w:szCs w:val="24"/>
              </w:rPr>
              <w:t xml:space="preserve">– </w:t>
            </w:r>
            <w:r w:rsidR="005F06D4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 xml:space="preserve">Dąbrówki </w:t>
            </w:r>
            <w:r w:rsidR="003E5C3C">
              <w:rPr>
                <w:szCs w:val="24"/>
              </w:rPr>
              <w:t xml:space="preserve"> – </w:t>
            </w:r>
            <w:r w:rsidR="005F06D4" w:rsidRPr="007957DB">
              <w:rPr>
                <w:szCs w:val="24"/>
              </w:rPr>
              <w:t>Krzemienica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>(ok. 4</w:t>
            </w:r>
            <w:r w:rsidR="00B302D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B302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Łączna dł. trasy –  około 80 </w:t>
            </w:r>
            <w:r w:rsidR="005F06D4" w:rsidRPr="007957DB">
              <w:rPr>
                <w:szCs w:val="24"/>
              </w:rPr>
              <w:t>km</w:t>
            </w:r>
          </w:p>
        </w:tc>
        <w:tc>
          <w:tcPr>
            <w:tcW w:w="1449" w:type="dxa"/>
          </w:tcPr>
          <w:p w:rsidR="005F06D4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8D3BDE">
              <w:rPr>
                <w:szCs w:val="24"/>
              </w:rPr>
              <w:t>5</w:t>
            </w: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Pr="007957DB" w:rsidRDefault="00B302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5F06D4" w:rsidRPr="007957DB" w:rsidRDefault="005F06D4" w:rsidP="00B302DE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  <w:r w:rsidR="003E5C3C">
              <w:rPr>
                <w:szCs w:val="24"/>
              </w:rPr>
              <w:t xml:space="preserve">. </w:t>
            </w:r>
          </w:p>
        </w:tc>
      </w:tr>
    </w:tbl>
    <w:p w:rsidR="005F06D4" w:rsidRPr="008C0271" w:rsidRDefault="005F06D4" w:rsidP="005F06D4">
      <w:pPr>
        <w:spacing w:after="0" w:line="240" w:lineRule="auto"/>
        <w:rPr>
          <w:rFonts w:ascii="Times New Roman" w:hAnsi="Times New Roman"/>
          <w:sz w:val="24"/>
        </w:rPr>
      </w:pPr>
    </w:p>
    <w:p w:rsidR="00AD0803" w:rsidRDefault="00AD0803"/>
    <w:sectPr w:rsidR="00AD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4"/>
    <w:rsid w:val="002C0CB5"/>
    <w:rsid w:val="00326ABB"/>
    <w:rsid w:val="003E5C3C"/>
    <w:rsid w:val="004A0F5A"/>
    <w:rsid w:val="004A3A6E"/>
    <w:rsid w:val="005F06D4"/>
    <w:rsid w:val="00621468"/>
    <w:rsid w:val="00643D3C"/>
    <w:rsid w:val="00647C10"/>
    <w:rsid w:val="006B18BD"/>
    <w:rsid w:val="006C2F9F"/>
    <w:rsid w:val="007171D1"/>
    <w:rsid w:val="00733296"/>
    <w:rsid w:val="007957DB"/>
    <w:rsid w:val="00860A52"/>
    <w:rsid w:val="008D3BDE"/>
    <w:rsid w:val="009D4C40"/>
    <w:rsid w:val="00AD0803"/>
    <w:rsid w:val="00AD63AD"/>
    <w:rsid w:val="00B302DE"/>
    <w:rsid w:val="00C907DB"/>
    <w:rsid w:val="00CC2B54"/>
    <w:rsid w:val="00CE372F"/>
    <w:rsid w:val="00DD47C1"/>
    <w:rsid w:val="00E9116F"/>
    <w:rsid w:val="00E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30</cp:revision>
  <cp:lastPrinted>2022-06-20T06:26:00Z</cp:lastPrinted>
  <dcterms:created xsi:type="dcterms:W3CDTF">2021-04-20T05:53:00Z</dcterms:created>
  <dcterms:modified xsi:type="dcterms:W3CDTF">2024-01-29T09:12:00Z</dcterms:modified>
</cp:coreProperties>
</file>